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523839" w:rsidP="000C1D63">
      <w:pPr>
        <w:ind w:left="-400"/>
        <w:rPr>
          <w:rFonts w:eastAsia="Arial Unicode MS"/>
        </w:rPr>
      </w:pPr>
      <w:r>
        <w:rPr>
          <w:rFonts w:eastAsia="Arial Unicode MS"/>
        </w:rPr>
        <w:t xml:space="preserve">   09   август </w:t>
      </w:r>
      <w:r w:rsidR="000C1D63">
        <w:rPr>
          <w:rFonts w:eastAsia="Arial Unicode MS"/>
        </w:rPr>
        <w:t xml:space="preserve"> 2017 й.                               </w:t>
      </w:r>
      <w:r w:rsidR="000C1D63" w:rsidRPr="00A34017">
        <w:rPr>
          <w:rFonts w:eastAsia="Arial Unicode MS"/>
        </w:rPr>
        <w:t xml:space="preserve"> </w:t>
      </w:r>
      <w:r w:rsidR="000C1D63">
        <w:rPr>
          <w:rFonts w:ascii="Lucida Sans Unicode" w:eastAsia="Arial Unicode MS" w:hAnsi="Lucida Sans Unicode" w:cs="Lucida Sans Unicode"/>
          <w:bCs/>
        </w:rPr>
        <w:t>№</w:t>
      </w:r>
      <w:r w:rsidR="000C1D63">
        <w:rPr>
          <w:rFonts w:ascii="Lucida Sans Unicode" w:eastAsia="Arial Unicode MS" w:hAnsi="Lucida Sans Unicode" w:cs="Lucida Sans Unicode"/>
          <w:b/>
        </w:rPr>
        <w:t xml:space="preserve"> </w:t>
      </w:r>
      <w:r w:rsidR="00D158EA">
        <w:rPr>
          <w:rFonts w:ascii="Lucida Sans Unicode" w:eastAsia="Arial Unicode MS" w:hAnsi="Lucida Sans Unicode" w:cs="Lucida Sans Unicode"/>
          <w:b/>
          <w:u w:val="single"/>
        </w:rPr>
        <w:t>92</w:t>
      </w:r>
      <w:r w:rsidR="000C1D63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</w:t>
      </w:r>
      <w:r w:rsidR="000C1D63" w:rsidRPr="00A34017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09   августа </w:t>
      </w:r>
      <w:r w:rsidR="000C1D63">
        <w:rPr>
          <w:rFonts w:eastAsia="Arial Unicode MS"/>
        </w:rPr>
        <w:t xml:space="preserve">     2017 г.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5AFC" w:rsidRDefault="00096840" w:rsidP="00096840">
      <w:pPr>
        <w:autoSpaceDE w:val="0"/>
        <w:autoSpaceDN w:val="0"/>
        <w:adjustRightInd w:val="0"/>
        <w:jc w:val="center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</w:rPr>
        <w:t xml:space="preserve">Об определении места </w:t>
      </w:r>
      <w:r w:rsidRPr="00655AA1">
        <w:rPr>
          <w:sz w:val="26"/>
          <w:szCs w:val="26"/>
          <w:bdr w:val="none" w:sz="0" w:space="0" w:color="auto" w:frame="1"/>
        </w:rPr>
        <w:t>первичного сбора и размещения отработанных ртутьсодер</w:t>
      </w:r>
      <w:r>
        <w:rPr>
          <w:sz w:val="26"/>
          <w:szCs w:val="26"/>
          <w:bdr w:val="none" w:sz="0" w:space="0" w:color="auto" w:frame="1"/>
        </w:rPr>
        <w:t>жащих ламп  на территории сельского поселения Ермекеевский сельсовет муниципального района Ермекеевский район Республики Башкортостан</w:t>
      </w:r>
    </w:p>
    <w:p w:rsidR="00096840" w:rsidRDefault="00096840" w:rsidP="00B15AFC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840" w:rsidRPr="00B15AFC" w:rsidRDefault="00096840" w:rsidP="00B15AFC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839" w:rsidRDefault="00096840" w:rsidP="00096840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</w:t>
      </w:r>
      <w:r w:rsidRPr="0080592B">
        <w:rPr>
          <w:color w:val="auto"/>
        </w:rPr>
        <w:t>В соответствии с постановлением Правительства Российской Федерации</w:t>
      </w:r>
      <w:r>
        <w:rPr>
          <w:color w:val="auto"/>
        </w:rPr>
        <w:t xml:space="preserve"> </w:t>
      </w:r>
      <w:r w:rsidRPr="0080592B">
        <w:rPr>
          <w:color w:val="auto"/>
        </w:rPr>
        <w:t>от 03.09.2010 года № 681 «Об утверждении правил обращения с отходами</w:t>
      </w:r>
      <w:r>
        <w:rPr>
          <w:color w:val="auto"/>
        </w:rPr>
        <w:t xml:space="preserve"> </w:t>
      </w:r>
      <w:r w:rsidRPr="0080592B">
        <w:rPr>
          <w:color w:val="auto"/>
        </w:rPr>
        <w:t>производства и потребления в части осветительных устройств, электрических</w:t>
      </w:r>
      <w:r>
        <w:rPr>
          <w:color w:val="auto"/>
        </w:rPr>
        <w:t xml:space="preserve"> </w:t>
      </w:r>
      <w:r w:rsidRPr="0080592B">
        <w:rPr>
          <w:color w:val="auto"/>
        </w:rPr>
        <w:t>ламп, ненадлежащие сбор, накопление, использование, обезвреживание,</w:t>
      </w:r>
      <w:r>
        <w:rPr>
          <w:color w:val="auto"/>
        </w:rPr>
        <w:t xml:space="preserve"> </w:t>
      </w:r>
      <w:r w:rsidRPr="0080592B">
        <w:rPr>
          <w:color w:val="auto"/>
        </w:rPr>
        <w:t>транспортирование и размещение которых может повлечь причинение вреда</w:t>
      </w:r>
      <w:r>
        <w:rPr>
          <w:color w:val="auto"/>
        </w:rPr>
        <w:t xml:space="preserve"> </w:t>
      </w:r>
      <w:r w:rsidRPr="0080592B">
        <w:rPr>
          <w:color w:val="auto"/>
        </w:rPr>
        <w:t xml:space="preserve">жизни, здоровью граждан, вреда животным, растениям и окружающей среде» </w:t>
      </w:r>
      <w:proofErr w:type="gramStart"/>
      <w:r w:rsidRPr="0080592B">
        <w:rPr>
          <w:color w:val="auto"/>
        </w:rPr>
        <w:t xml:space="preserve">( </w:t>
      </w:r>
      <w:proofErr w:type="gramEnd"/>
      <w:r w:rsidRPr="0080592B">
        <w:rPr>
          <w:color w:val="auto"/>
        </w:rPr>
        <w:t>с изменениями внесенными Постановлением Правительства РФ от  03.10.2013 №</w:t>
      </w:r>
      <w:r w:rsidR="00523839">
        <w:rPr>
          <w:color w:val="auto"/>
        </w:rPr>
        <w:t xml:space="preserve"> </w:t>
      </w:r>
      <w:r w:rsidRPr="0080592B">
        <w:rPr>
          <w:color w:val="auto"/>
        </w:rPr>
        <w:t xml:space="preserve">860),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РБ от 03.11.2016 № 480 «Об утверждении  территориальной схемы обращения с отходами, в том числе с твердыми  коммунальными отходами, Республики Башкортостан», в целях улучшения экологической обстановки и предотвращения загрязнения окружающей среды ртутьсодержащими отходами территории сельского поселения, </w:t>
      </w:r>
    </w:p>
    <w:p w:rsidR="00096840" w:rsidRDefault="00523839" w:rsidP="00096840">
      <w:pPr>
        <w:autoSpaceDE w:val="0"/>
        <w:autoSpaceDN w:val="0"/>
        <w:adjustRightInd w:val="0"/>
        <w:jc w:val="both"/>
        <w:rPr>
          <w:b/>
          <w:color w:val="auto"/>
        </w:rPr>
      </w:pPr>
      <w:r>
        <w:rPr>
          <w:color w:val="auto"/>
        </w:rPr>
        <w:t xml:space="preserve">                                                  </w:t>
      </w:r>
      <w:r w:rsidR="00096840">
        <w:rPr>
          <w:b/>
          <w:color w:val="auto"/>
        </w:rPr>
        <w:t>постановляю</w:t>
      </w:r>
      <w:proofErr w:type="gramStart"/>
      <w:r w:rsidR="00096840">
        <w:rPr>
          <w:b/>
          <w:color w:val="auto"/>
        </w:rPr>
        <w:t xml:space="preserve"> </w:t>
      </w:r>
      <w:r w:rsidR="00096840" w:rsidRPr="0080592B">
        <w:rPr>
          <w:b/>
          <w:color w:val="auto"/>
        </w:rPr>
        <w:t>:</w:t>
      </w:r>
      <w:proofErr w:type="gramEnd"/>
    </w:p>
    <w:p w:rsidR="00523839" w:rsidRDefault="00523839" w:rsidP="00096840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096840" w:rsidRPr="00655AA1" w:rsidRDefault="00096840" w:rsidP="00096840">
      <w:pPr>
        <w:shd w:val="clear" w:color="auto" w:fill="FFFFFF"/>
        <w:jc w:val="both"/>
        <w:textAlignment w:val="baseline"/>
        <w:rPr>
          <w:rFonts w:ascii="Helvetica" w:hAnsi="Helvetica" w:cs="Helvetica"/>
          <w:color w:val="616161"/>
          <w:sz w:val="21"/>
          <w:szCs w:val="21"/>
        </w:rPr>
      </w:pPr>
      <w:r>
        <w:rPr>
          <w:sz w:val="26"/>
          <w:szCs w:val="26"/>
          <w:bdr w:val="none" w:sz="0" w:space="0" w:color="auto" w:frame="1"/>
        </w:rPr>
        <w:t xml:space="preserve">     </w:t>
      </w:r>
      <w:proofErr w:type="gramStart"/>
      <w:r>
        <w:rPr>
          <w:sz w:val="26"/>
          <w:szCs w:val="26"/>
          <w:bdr w:val="none" w:sz="0" w:space="0" w:color="auto" w:frame="1"/>
        </w:rPr>
        <w:t>1.</w:t>
      </w:r>
      <w:r w:rsidRPr="00655AA1">
        <w:rPr>
          <w:sz w:val="26"/>
          <w:szCs w:val="26"/>
          <w:bdr w:val="none" w:sz="0" w:space="0" w:color="auto" w:frame="1"/>
        </w:rPr>
        <w:t>Определить на территории </w:t>
      </w:r>
      <w:r>
        <w:rPr>
          <w:sz w:val="26"/>
          <w:szCs w:val="26"/>
          <w:bdr w:val="none" w:sz="0" w:space="0" w:color="auto" w:frame="1"/>
        </w:rPr>
        <w:t xml:space="preserve">  сельского поселения Ермекеевский </w:t>
      </w:r>
      <w:r w:rsidRPr="00655AA1">
        <w:rPr>
          <w:sz w:val="26"/>
          <w:szCs w:val="26"/>
          <w:bdr w:val="none" w:sz="0" w:space="0" w:color="auto" w:frame="1"/>
        </w:rPr>
        <w:t xml:space="preserve"> сельсовет му</w:t>
      </w:r>
      <w:r>
        <w:rPr>
          <w:sz w:val="26"/>
          <w:szCs w:val="26"/>
          <w:bdr w:val="none" w:sz="0" w:space="0" w:color="auto" w:frame="1"/>
        </w:rPr>
        <w:t xml:space="preserve">ниципального района Ермекеевский </w:t>
      </w:r>
      <w:r w:rsidRPr="00655AA1">
        <w:rPr>
          <w:sz w:val="26"/>
          <w:szCs w:val="26"/>
          <w:bdr w:val="none" w:sz="0" w:space="0" w:color="auto" w:frame="1"/>
        </w:rPr>
        <w:t xml:space="preserve"> район Республики Башкортостан  место первичного сбора и размещения отработанных ртутьсодержащих ламп 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</w:t>
      </w:r>
      <w:hyperlink r:id="rId7" w:tooltip="Выполнение работ" w:history="1">
        <w:r w:rsidRPr="00655AA1">
          <w:rPr>
            <w:color w:val="0000FF"/>
            <w:sz w:val="26"/>
            <w:szCs w:val="26"/>
            <w:u w:val="single"/>
            <w:bdr w:val="none" w:sz="0" w:space="0" w:color="auto" w:frame="1"/>
          </w:rPr>
          <w:t>выполнения работ</w:t>
        </w:r>
      </w:hyperlink>
      <w:r>
        <w:rPr>
          <w:color w:val="0000FF"/>
          <w:sz w:val="26"/>
          <w:szCs w:val="26"/>
          <w:u w:val="single"/>
          <w:bdr w:val="none" w:sz="0" w:space="0" w:color="auto" w:frame="1"/>
        </w:rPr>
        <w:t xml:space="preserve"> </w:t>
      </w:r>
      <w:r w:rsidRPr="00655AA1">
        <w:rPr>
          <w:sz w:val="26"/>
          <w:szCs w:val="26"/>
          <w:bdr w:val="none" w:sz="0" w:space="0" w:color="auto" w:frame="1"/>
        </w:rPr>
        <w:t>по содержанию и ремонту</w:t>
      </w:r>
      <w:proofErr w:type="gramEnd"/>
      <w:r w:rsidRPr="00655AA1">
        <w:rPr>
          <w:sz w:val="26"/>
          <w:szCs w:val="26"/>
          <w:bdr w:val="none" w:sz="0" w:space="0" w:color="auto" w:frame="1"/>
        </w:rPr>
        <w:t xml:space="preserve"> общего имуществ</w:t>
      </w:r>
      <w:r w:rsidR="00A753FA">
        <w:rPr>
          <w:sz w:val="26"/>
          <w:szCs w:val="26"/>
          <w:bdr w:val="none" w:sz="0" w:space="0" w:color="auto" w:frame="1"/>
        </w:rPr>
        <w:t xml:space="preserve">а в таких домах) – административное </w:t>
      </w:r>
      <w:r w:rsidRPr="00655AA1">
        <w:rPr>
          <w:sz w:val="26"/>
          <w:szCs w:val="26"/>
          <w:bdr w:val="none" w:sz="0" w:space="0" w:color="auto" w:frame="1"/>
        </w:rPr>
        <w:t xml:space="preserve"> помещение</w:t>
      </w:r>
      <w:proofErr w:type="gramStart"/>
      <w:r w:rsidR="00523839">
        <w:rPr>
          <w:sz w:val="26"/>
          <w:szCs w:val="26"/>
          <w:bdr w:val="none" w:sz="0" w:space="0" w:color="auto" w:frame="1"/>
        </w:rPr>
        <w:t xml:space="preserve"> </w:t>
      </w:r>
      <w:r w:rsidRPr="00655AA1">
        <w:rPr>
          <w:sz w:val="26"/>
          <w:szCs w:val="26"/>
          <w:bdr w:val="none" w:sz="0" w:space="0" w:color="auto" w:frame="1"/>
        </w:rPr>
        <w:t>,</w:t>
      </w:r>
      <w:proofErr w:type="gramEnd"/>
      <w:r w:rsidRPr="00655AA1">
        <w:rPr>
          <w:sz w:val="26"/>
          <w:szCs w:val="26"/>
          <w:bdr w:val="none" w:sz="0" w:space="0" w:color="auto" w:frame="1"/>
        </w:rPr>
        <w:t xml:space="preserve"> расположенное по адресу: Респу</w:t>
      </w:r>
      <w:r>
        <w:rPr>
          <w:sz w:val="26"/>
          <w:szCs w:val="26"/>
          <w:bdr w:val="none" w:sz="0" w:space="0" w:color="auto" w:frame="1"/>
        </w:rPr>
        <w:t>блика Башкортостан, Ермекеевский  район, с. Ермекеево</w:t>
      </w:r>
      <w:proofErr w:type="gramStart"/>
      <w:r>
        <w:rPr>
          <w:sz w:val="26"/>
          <w:szCs w:val="26"/>
          <w:bdr w:val="none" w:sz="0" w:space="0" w:color="auto" w:frame="1"/>
        </w:rPr>
        <w:t xml:space="preserve"> ,</w:t>
      </w:r>
      <w:proofErr w:type="gramEnd"/>
      <w:r>
        <w:rPr>
          <w:sz w:val="26"/>
          <w:szCs w:val="26"/>
          <w:bdr w:val="none" w:sz="0" w:space="0" w:color="auto" w:frame="1"/>
        </w:rPr>
        <w:t xml:space="preserve"> ул. Ленина , д.35</w:t>
      </w:r>
      <w:r w:rsidR="00A753FA">
        <w:rPr>
          <w:sz w:val="26"/>
          <w:szCs w:val="26"/>
          <w:bdr w:val="none" w:sz="0" w:space="0" w:color="auto" w:frame="1"/>
        </w:rPr>
        <w:t>, 1 этаж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655AA1">
        <w:rPr>
          <w:sz w:val="26"/>
          <w:szCs w:val="26"/>
          <w:bdr w:val="none" w:sz="0" w:space="0" w:color="auto" w:frame="1"/>
        </w:rPr>
        <w:t xml:space="preserve"> .</w:t>
      </w:r>
    </w:p>
    <w:p w:rsidR="00096840" w:rsidRPr="00655AA1" w:rsidRDefault="00096840" w:rsidP="00096840">
      <w:pPr>
        <w:shd w:val="clear" w:color="auto" w:fill="FFFFFF"/>
        <w:jc w:val="both"/>
        <w:textAlignment w:val="baseline"/>
        <w:rPr>
          <w:rFonts w:ascii="Helvetica" w:hAnsi="Helvetica" w:cs="Helvetica"/>
          <w:color w:val="616161"/>
          <w:sz w:val="21"/>
          <w:szCs w:val="21"/>
        </w:rPr>
      </w:pPr>
      <w:r w:rsidRPr="00655AA1">
        <w:rPr>
          <w:sz w:val="26"/>
          <w:szCs w:val="26"/>
          <w:bdr w:val="none" w:sz="0" w:space="0" w:color="auto" w:frame="1"/>
        </w:rPr>
        <w:lastRenderedPageBreak/>
        <w:t>     2. Обеспечить информирование населени</w:t>
      </w:r>
      <w:r>
        <w:rPr>
          <w:sz w:val="26"/>
          <w:szCs w:val="26"/>
          <w:bdr w:val="none" w:sz="0" w:space="0" w:color="auto" w:frame="1"/>
        </w:rPr>
        <w:t xml:space="preserve">я сельского поселения Ермекеевский </w:t>
      </w:r>
      <w:r w:rsidRPr="00655AA1">
        <w:rPr>
          <w:sz w:val="26"/>
          <w:szCs w:val="26"/>
          <w:bdr w:val="none" w:sz="0" w:space="0" w:color="auto" w:frame="1"/>
        </w:rPr>
        <w:t xml:space="preserve"> сельсовет му</w:t>
      </w:r>
      <w:r>
        <w:rPr>
          <w:sz w:val="26"/>
          <w:szCs w:val="26"/>
          <w:bdr w:val="none" w:sz="0" w:space="0" w:color="auto" w:frame="1"/>
        </w:rPr>
        <w:t xml:space="preserve">ниципального района Ермекеевский </w:t>
      </w:r>
      <w:r w:rsidRPr="00655AA1">
        <w:rPr>
          <w:sz w:val="26"/>
          <w:szCs w:val="26"/>
          <w:bdr w:val="none" w:sz="0" w:space="0" w:color="auto" w:frame="1"/>
        </w:rPr>
        <w:t xml:space="preserve"> район Республики Башкортостан  путем размещения соответствующей информации на информационных стендах   и официальном сайте Администраци</w:t>
      </w:r>
      <w:r>
        <w:rPr>
          <w:sz w:val="26"/>
          <w:szCs w:val="26"/>
          <w:bdr w:val="none" w:sz="0" w:space="0" w:color="auto" w:frame="1"/>
        </w:rPr>
        <w:t xml:space="preserve">и сельского поселения Ермекеевский </w:t>
      </w:r>
      <w:r w:rsidRPr="00655AA1">
        <w:rPr>
          <w:sz w:val="26"/>
          <w:szCs w:val="26"/>
          <w:bdr w:val="none" w:sz="0" w:space="0" w:color="auto" w:frame="1"/>
        </w:rPr>
        <w:t xml:space="preserve"> сельсовет муниципального район</w:t>
      </w:r>
      <w:r>
        <w:rPr>
          <w:sz w:val="26"/>
          <w:szCs w:val="26"/>
          <w:bdr w:val="none" w:sz="0" w:space="0" w:color="auto" w:frame="1"/>
        </w:rPr>
        <w:t xml:space="preserve">а Ермекеевский </w:t>
      </w:r>
      <w:r w:rsidRPr="00655AA1">
        <w:rPr>
          <w:sz w:val="26"/>
          <w:szCs w:val="26"/>
          <w:bdr w:val="none" w:sz="0" w:space="0" w:color="auto" w:frame="1"/>
        </w:rPr>
        <w:t xml:space="preserve"> район Республики Башкортостан </w:t>
      </w:r>
      <w:r>
        <w:rPr>
          <w:sz w:val="26"/>
          <w:szCs w:val="26"/>
          <w:bdr w:val="none" w:sz="0" w:space="0" w:color="auto" w:frame="1"/>
        </w:rPr>
        <w:t>.</w:t>
      </w:r>
    </w:p>
    <w:p w:rsidR="00096840" w:rsidRPr="00655AA1" w:rsidRDefault="00096840" w:rsidP="00096840">
      <w:pPr>
        <w:shd w:val="clear" w:color="auto" w:fill="FFFFFF"/>
        <w:jc w:val="both"/>
        <w:textAlignment w:val="baseline"/>
        <w:rPr>
          <w:rFonts w:ascii="Helvetica" w:hAnsi="Helvetica" w:cs="Helvetica"/>
          <w:color w:val="616161"/>
          <w:sz w:val="21"/>
          <w:szCs w:val="21"/>
        </w:rPr>
      </w:pPr>
      <w:r w:rsidRPr="00655AA1">
        <w:rPr>
          <w:sz w:val="26"/>
          <w:szCs w:val="26"/>
          <w:bdr w:val="none" w:sz="0" w:space="0" w:color="auto" w:frame="1"/>
        </w:rPr>
        <w:t xml:space="preserve">     3. </w:t>
      </w:r>
      <w:proofErr w:type="gramStart"/>
      <w:r w:rsidRPr="00655AA1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655AA1">
        <w:rPr>
          <w:sz w:val="26"/>
          <w:szCs w:val="26"/>
          <w:bdr w:val="none" w:sz="0" w:space="0" w:color="auto" w:frame="1"/>
        </w:rPr>
        <w:t xml:space="preserve"> вып</w:t>
      </w:r>
      <w:r>
        <w:rPr>
          <w:sz w:val="26"/>
          <w:szCs w:val="26"/>
          <w:bdr w:val="none" w:sz="0" w:space="0" w:color="auto" w:frame="1"/>
        </w:rPr>
        <w:t xml:space="preserve">олнением настоящего Постановления </w:t>
      </w:r>
      <w:r w:rsidRPr="00655AA1">
        <w:rPr>
          <w:sz w:val="26"/>
          <w:szCs w:val="26"/>
          <w:bdr w:val="none" w:sz="0" w:space="0" w:color="auto" w:frame="1"/>
        </w:rPr>
        <w:t xml:space="preserve"> оставляю за собой.</w:t>
      </w:r>
    </w:p>
    <w:p w:rsidR="00B15AFC" w:rsidRDefault="00B15AFC" w:rsidP="00B15AFC">
      <w:pPr>
        <w:ind w:left="-284" w:right="-143"/>
        <w:jc w:val="both"/>
      </w:pPr>
    </w:p>
    <w:p w:rsidR="00B15AFC" w:rsidRDefault="00B15AFC" w:rsidP="000C1D63">
      <w:pPr>
        <w:ind w:left="-284" w:right="-143"/>
        <w:jc w:val="both"/>
      </w:pPr>
    </w:p>
    <w:p w:rsidR="00715A31" w:rsidRDefault="00096840" w:rsidP="000C1D63">
      <w:pPr>
        <w:spacing w:line="360" w:lineRule="auto"/>
        <w:ind w:left="-284" w:right="-143"/>
        <w:jc w:val="both"/>
      </w:pPr>
      <w:r>
        <w:t xml:space="preserve">      </w:t>
      </w:r>
      <w:proofErr w:type="spellStart"/>
      <w:r w:rsidR="00715A31">
        <w:t>И.о</w:t>
      </w:r>
      <w:proofErr w:type="spellEnd"/>
      <w:r w:rsidR="00715A31">
        <w:t>. главы сельского поселения</w:t>
      </w:r>
    </w:p>
    <w:p w:rsidR="00096840" w:rsidRDefault="00096840" w:rsidP="00096840">
      <w:pPr>
        <w:spacing w:line="360" w:lineRule="auto"/>
        <w:ind w:left="-284" w:right="-143"/>
        <w:jc w:val="both"/>
      </w:pPr>
      <w:r>
        <w:t xml:space="preserve">      </w:t>
      </w:r>
      <w:r w:rsidR="0015666B">
        <w:t>Ермекеевский сельсовет</w:t>
      </w:r>
      <w:r w:rsidR="0015666B">
        <w:tab/>
        <w:t xml:space="preserve">                                            Н.Н.Тимиров </w:t>
      </w:r>
    </w:p>
    <w:p w:rsidR="00715A31" w:rsidRDefault="00B15AFC" w:rsidP="000C1D63">
      <w:pPr>
        <w:spacing w:line="360" w:lineRule="auto"/>
        <w:ind w:left="-284" w:right="-143"/>
        <w:jc w:val="both"/>
      </w:pPr>
      <w:r>
        <w:tab/>
      </w:r>
      <w:r>
        <w:tab/>
      </w:r>
      <w:r>
        <w:tab/>
      </w:r>
    </w:p>
    <w:p w:rsidR="00715A31" w:rsidRDefault="00715A31" w:rsidP="000C1D63">
      <w:pPr>
        <w:spacing w:line="360" w:lineRule="auto"/>
        <w:ind w:left="-284" w:right="-143"/>
      </w:pPr>
    </w:p>
    <w:p w:rsidR="00202B37" w:rsidRDefault="00202B37"/>
    <w:sectPr w:rsidR="00202B37" w:rsidSect="00A8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72166"/>
    <w:rsid w:val="00096840"/>
    <w:rsid w:val="000C1D63"/>
    <w:rsid w:val="000E202C"/>
    <w:rsid w:val="0015666B"/>
    <w:rsid w:val="001E2B37"/>
    <w:rsid w:val="00202B37"/>
    <w:rsid w:val="00277C51"/>
    <w:rsid w:val="00523839"/>
    <w:rsid w:val="0053511B"/>
    <w:rsid w:val="007067CC"/>
    <w:rsid w:val="00715A31"/>
    <w:rsid w:val="008765A7"/>
    <w:rsid w:val="00A753FA"/>
    <w:rsid w:val="00B15AFC"/>
    <w:rsid w:val="00B83FDA"/>
    <w:rsid w:val="00D158EA"/>
    <w:rsid w:val="00D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org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2017-08-10T11:32:00Z</cp:lastPrinted>
  <dcterms:created xsi:type="dcterms:W3CDTF">2022-11-16T10:23:00Z</dcterms:created>
  <dcterms:modified xsi:type="dcterms:W3CDTF">2022-11-16T10:23:00Z</dcterms:modified>
</cp:coreProperties>
</file>