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0B46" w14:textId="14D3D5B5" w:rsidR="00CC2196" w:rsidRPr="0056123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23D">
        <w:rPr>
          <w:rFonts w:ascii="Times New Roman" w:hAnsi="Times New Roman" w:cs="Times New Roman"/>
          <w:b/>
          <w:sz w:val="28"/>
          <w:szCs w:val="28"/>
        </w:rPr>
        <w:t>Администрация _</w:t>
      </w:r>
      <w:r w:rsidR="00CC2196" w:rsidRPr="0056123D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56123D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CC2196"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AA3E24" w14:textId="77777777" w:rsidR="00AE2BFD" w:rsidRPr="0056123D" w:rsidRDefault="00CC2196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6123D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  <w:r w:rsidR="00AE2BFD" w:rsidRPr="0056123D">
        <w:rPr>
          <w:rFonts w:ascii="Times New Roman" w:hAnsi="Times New Roman" w:cs="Times New Roman"/>
          <w:b/>
          <w:sz w:val="20"/>
          <w:szCs w:val="28"/>
        </w:rPr>
        <w:t>(наименование муниципального образования)</w:t>
      </w:r>
    </w:p>
    <w:p w14:paraId="431ED062" w14:textId="77777777" w:rsidR="00AE2BFD" w:rsidRPr="0056123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D0942" w14:textId="77777777" w:rsidR="00AE2BFD" w:rsidRPr="0056123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AC8F1A9" w14:textId="77777777" w:rsidR="00AE2BFD" w:rsidRPr="0056123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79EB9B36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E5702" w14:textId="381C116E" w:rsidR="0015794E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614CD33F" w14:textId="77777777" w:rsidR="00AE2BFD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14:paraId="5B510AD3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4F1932EB" w14:textId="77777777" w:rsidR="00B647CB" w:rsidRPr="0056123D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4C33B4A" w14:textId="77777777"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0C63829" w14:textId="356DD155" w:rsidR="00DD6AC5" w:rsidRPr="0056123D" w:rsidRDefault="00B647CB" w:rsidP="00B521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A6AB3">
        <w:rPr>
          <w:rFonts w:ascii="Times New Roman" w:hAnsi="Times New Roman" w:cs="Times New Roman"/>
          <w:sz w:val="28"/>
          <w:szCs w:val="28"/>
        </w:rPr>
        <w:t>–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56123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6AC5" w:rsidRPr="0056123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F655229" w14:textId="77777777" w:rsidR="00B647CB" w:rsidRPr="0056123D" w:rsidRDefault="00FB0855" w:rsidP="00DD6AC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56123D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FA3FE7" w:rsidRPr="0056123D">
        <w:rPr>
          <w:rFonts w:ascii="Times New Roman" w:hAnsi="Times New Roman" w:cs="Times New Roman"/>
          <w:sz w:val="20"/>
          <w:szCs w:val="28"/>
        </w:rPr>
        <w:t xml:space="preserve">   </w:t>
      </w:r>
      <w:r w:rsidR="00B647CB" w:rsidRPr="0056123D">
        <w:rPr>
          <w:rFonts w:ascii="Times New Roman" w:hAnsi="Times New Roman" w:cs="Times New Roman"/>
          <w:sz w:val="20"/>
          <w:szCs w:val="28"/>
        </w:rPr>
        <w:t>(</w:t>
      </w:r>
      <w:r w:rsidRPr="0056123D">
        <w:rPr>
          <w:rFonts w:ascii="Times New Roman" w:hAnsi="Times New Roman" w:cs="Times New Roman"/>
          <w:sz w:val="20"/>
          <w:szCs w:val="28"/>
        </w:rPr>
        <w:t xml:space="preserve"> </w:t>
      </w:r>
      <w:r w:rsidR="00B647CB" w:rsidRPr="0056123D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образования)</w:t>
      </w:r>
    </w:p>
    <w:p w14:paraId="1D0DE3DC" w14:textId="77777777" w:rsidR="00B5216E" w:rsidRPr="0056123D" w:rsidRDefault="00B5216E" w:rsidP="00B5216E">
      <w:pPr>
        <w:pStyle w:val="3"/>
        <w:ind w:firstLine="709"/>
        <w:rPr>
          <w:szCs w:val="28"/>
        </w:rPr>
      </w:pPr>
    </w:p>
    <w:p w14:paraId="38EB373A" w14:textId="77777777" w:rsidR="00B647CB" w:rsidRPr="0056123D" w:rsidRDefault="00B647CB" w:rsidP="00B5216E">
      <w:pPr>
        <w:pStyle w:val="3"/>
        <w:ind w:firstLine="709"/>
        <w:rPr>
          <w:szCs w:val="28"/>
        </w:rPr>
      </w:pPr>
      <w:r w:rsidRPr="0056123D">
        <w:rPr>
          <w:szCs w:val="28"/>
        </w:rPr>
        <w:t>ПОСТАНОВЛЯЕТ:</w:t>
      </w:r>
    </w:p>
    <w:p w14:paraId="32B290C6" w14:textId="3C4EDA5E" w:rsidR="0015794E" w:rsidRPr="0056123D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</w:p>
    <w:p w14:paraId="0768DA91" w14:textId="77777777" w:rsidR="00AE2BFD" w:rsidRPr="0056123D" w:rsidRDefault="00AE2BFD" w:rsidP="0015794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6123D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5C95AFF6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123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14:paraId="758C4E8D" w14:textId="77777777" w:rsidR="00AE447C" w:rsidRPr="0056123D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22AE5D6D" w14:textId="77777777" w:rsidR="00AE447C" w:rsidRPr="0056123D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5D428242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(</w:t>
      </w:r>
      <w:r w:rsidRPr="000F4123">
        <w:rPr>
          <w:rFonts w:ascii="Times New Roman" w:hAnsi="Times New Roman" w:cs="Times New Roman"/>
          <w:sz w:val="24"/>
          <w:szCs w:val="24"/>
        </w:rPr>
        <w:t>указывается соответствующее должностное  лицо</w:t>
      </w:r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20DD4266" w14:textId="77777777" w:rsidR="00AE447C" w:rsidRPr="0056123D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9025E" w14:textId="77777777" w:rsidR="00AE447C" w:rsidRPr="0056123D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CBCA6" w14:textId="77777777" w:rsidR="00AE447C" w:rsidRPr="0056123D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F0DE061" w14:textId="77777777" w:rsidR="00AE447C" w:rsidRPr="0056123D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14:paraId="6265CC4B" w14:textId="77777777" w:rsidR="00AE447C" w:rsidRPr="0056123D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765B4F08" w14:textId="77777777" w:rsidR="00920CBD" w:rsidRPr="0056123D" w:rsidRDefault="00920CBD" w:rsidP="00920CB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3D46D" w14:textId="77777777" w:rsidR="00203556" w:rsidRPr="0056123D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9307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342688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7143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E34AE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5F6F" w14:textId="77777777" w:rsidR="00AE2BFD" w:rsidRPr="0056123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37960801" w14:textId="75BBACB5" w:rsidR="00AE2BFD" w:rsidRPr="0056123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11BDF0BF" w14:textId="77777777" w:rsidR="00CC2196" w:rsidRPr="0056123D" w:rsidRDefault="00CC2196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3EC995D2" w14:textId="77777777" w:rsidR="00CC2196" w:rsidRPr="0056123D" w:rsidRDefault="00CC2196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56123D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14:paraId="5685693D" w14:textId="77777777" w:rsidR="00AE2BFD" w:rsidRPr="0056123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56123D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___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BB537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14:paraId="0593E87C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164A86EF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746E8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078B509" w14:textId="363DD002" w:rsidR="007A0AB8" w:rsidRPr="0056123D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в __________________________________________.</w:t>
      </w:r>
    </w:p>
    <w:p w14:paraId="41C5F190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123D">
        <w:rPr>
          <w:rFonts w:ascii="Times New Roman" w:hAnsi="Times New Roman" w:cs="Times New Roman"/>
          <w:bCs/>
          <w:sz w:val="20"/>
          <w:szCs w:val="28"/>
        </w:rPr>
        <w:t xml:space="preserve">       (наименование муниципального образования)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 ________ (наименование муниципального образования)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____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уполномоченной на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</w:t>
      </w:r>
      <w:r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82BBB58" w14:textId="77777777" w:rsidR="008C0D40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________________________</w:t>
      </w:r>
      <w:r w:rsidR="00940D13" w:rsidRPr="0056123D">
        <w:rPr>
          <w:rFonts w:ascii="Times New Roman" w:hAnsi="Times New Roman" w:cs="Times New Roman"/>
          <w:sz w:val="28"/>
          <w:szCs w:val="28"/>
        </w:rPr>
        <w:t>___________________________</w:t>
      </w:r>
      <w:r w:rsidRPr="0056123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BEF823" w14:textId="77777777" w:rsidR="008C0D40" w:rsidRPr="0056123D" w:rsidRDefault="008C0D40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56123D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56123D">
        <w:rPr>
          <w:rFonts w:ascii="Times New Roman" w:hAnsi="Times New Roman" w:cs="Times New Roman"/>
          <w:sz w:val="20"/>
          <w:szCs w:val="20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</w:t>
      </w:r>
      <w:r w:rsidRPr="0056123D">
        <w:rPr>
          <w:rFonts w:ascii="Times New Roman" w:hAnsi="Times New Roman" w:cs="Times New Roman"/>
          <w:b/>
          <w:bCs/>
          <w:sz w:val="28"/>
        </w:rPr>
        <w:lastRenderedPageBreak/>
        <w:t xml:space="preserve">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 xml:space="preserve">окументы, подтверждающие получение согласия лиц, не являющихся заявителем, или их законных представителей на обработку </w:t>
      </w:r>
      <w:r w:rsidRPr="00164E3D">
        <w:rPr>
          <w:rFonts w:ascii="Times New Roman" w:hAnsi="Times New Roman" w:cs="Times New Roman"/>
          <w:sz w:val="28"/>
        </w:rPr>
        <w:lastRenderedPageBreak/>
        <w:t>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2DEDCA6E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>отсутствие сведений в реестре муниципального имущества __________________ (наименова</w:t>
      </w:r>
      <w:r w:rsidR="00C664F6" w:rsidRPr="0056123D">
        <w:rPr>
          <w:rFonts w:ascii="Times New Roman" w:hAnsi="Times New Roman"/>
          <w:bCs/>
          <w:sz w:val="28"/>
          <w:szCs w:val="28"/>
        </w:rPr>
        <w:t>ние муниципального образования).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CF0D74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49830B38" w14:textId="7777777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56123D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1DF6D7B6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1BE311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86D2BC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6123D">
        <w:rPr>
          <w:rFonts w:ascii="Times New Roman" w:hAnsi="Times New Roman"/>
          <w:sz w:val="28"/>
          <w:szCs w:val="28"/>
        </w:rPr>
        <w:t xml:space="preserve">_____________ </w:t>
      </w:r>
    </w:p>
    <w:p w14:paraId="2F341EAC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56123D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7D896F9E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C8BF703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F2" w:rsidRPr="0056123D">
        <w:rPr>
          <w:rFonts w:ascii="Times New Roman" w:hAnsi="Times New Roman" w:cs="Times New Roman"/>
          <w:b/>
          <w:sz w:val="28"/>
          <w:szCs w:val="28"/>
        </w:rPr>
        <w:t>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550B4583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408FF63F" w14:textId="2C769F16" w:rsidR="009048F2" w:rsidRPr="0056123D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78222C17" w14:textId="77777777" w:rsidR="00026B76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41EAFA9C" w14:textId="77777777" w:rsidR="00026B76" w:rsidRPr="0056123D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7ED684D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77777777" w:rsidR="009E1398" w:rsidRPr="0056123D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Pr="0056123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56123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16458BD4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512076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FB1D308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6123D">
        <w:rPr>
          <w:rFonts w:ascii="Times New Roman" w:hAnsi="Times New Roman"/>
          <w:sz w:val="28"/>
          <w:szCs w:val="28"/>
        </w:rPr>
        <w:t xml:space="preserve">_____________ </w:t>
      </w:r>
    </w:p>
    <w:p w14:paraId="03F995A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56123D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18EDEC0D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A8568CA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42FC9BAF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6B1204D1" w14:textId="6FED50BA" w:rsidR="00FE4D93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29A14494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1DBBE3E2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220C19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5137015C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6123D">
        <w:rPr>
          <w:rFonts w:ascii="Times New Roman" w:hAnsi="Times New Roman"/>
          <w:sz w:val="28"/>
          <w:szCs w:val="28"/>
        </w:rPr>
        <w:t xml:space="preserve">_____________ </w:t>
      </w:r>
    </w:p>
    <w:p w14:paraId="463BFDF0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56123D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689C006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D9865DE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0A88DEA0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3FD16609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5F442CCD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1966CC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1966CC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196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456C7" w14:textId="77777777" w:rsidR="00CF0D74" w:rsidRDefault="00CF0D74">
      <w:pPr>
        <w:spacing w:after="0" w:line="240" w:lineRule="auto"/>
      </w:pPr>
      <w:r>
        <w:separator/>
      </w:r>
    </w:p>
  </w:endnote>
  <w:endnote w:type="continuationSeparator" w:id="0">
    <w:p w14:paraId="4A9695DE" w14:textId="77777777" w:rsidR="00CF0D74" w:rsidRDefault="00CF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85F9D" w14:textId="77777777" w:rsidR="00CF0D74" w:rsidRDefault="00CF0D74">
      <w:pPr>
        <w:spacing w:after="0" w:line="240" w:lineRule="auto"/>
      </w:pPr>
      <w:r>
        <w:separator/>
      </w:r>
    </w:p>
  </w:footnote>
  <w:footnote w:type="continuationSeparator" w:id="0">
    <w:p w14:paraId="4067820D" w14:textId="77777777" w:rsidR="00CF0D74" w:rsidRDefault="00CF0D74">
      <w:pPr>
        <w:spacing w:after="0" w:line="240" w:lineRule="auto"/>
      </w:pPr>
      <w:r>
        <w:continuationSeparator/>
      </w:r>
    </w:p>
  </w:footnote>
  <w:footnote w:id="1">
    <w:p w14:paraId="4F1B750B" w14:textId="77777777" w:rsidR="00CD4750" w:rsidRPr="00850E15" w:rsidRDefault="00CD4750" w:rsidP="00CD4750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6B66160A" w14:textId="77777777" w:rsidR="00CD4750" w:rsidRPr="00850E15" w:rsidRDefault="00CD4750" w:rsidP="00CD4750">
      <w:pPr>
        <w:pStyle w:val="af3"/>
      </w:pPr>
    </w:p>
    <w:p w14:paraId="46685ED1" w14:textId="77777777" w:rsidR="00CD4750" w:rsidRDefault="00CD4750" w:rsidP="00CD4750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AF498A" w:rsidRPr="00C664F6" w:rsidRDefault="00AF498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432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AF498A" w:rsidRDefault="00AF49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07432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0D74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66D8-EF1B-4E1E-A0B3-4CE0DC2E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16783</Words>
  <Characters>95666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</cp:revision>
  <cp:lastPrinted>2018-10-19T07:21:00Z</cp:lastPrinted>
  <dcterms:created xsi:type="dcterms:W3CDTF">2019-02-11T11:11:00Z</dcterms:created>
  <dcterms:modified xsi:type="dcterms:W3CDTF">2019-02-11T11:11:00Z</dcterms:modified>
</cp:coreProperties>
</file>