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83" w:rsidRPr="00F224B2" w:rsidRDefault="005A4F5E" w:rsidP="005A4F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4B2">
        <w:rPr>
          <w:rFonts w:ascii="Times New Roman" w:hAnsi="Times New Roman" w:cs="Times New Roman"/>
          <w:b/>
          <w:sz w:val="28"/>
          <w:szCs w:val="28"/>
        </w:rPr>
        <w:t>Обобщенная информация</w:t>
      </w:r>
    </w:p>
    <w:p w:rsidR="006806DC" w:rsidRDefault="005A4F5E" w:rsidP="005A4F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4B2">
        <w:rPr>
          <w:rFonts w:ascii="Times New Roman" w:hAnsi="Times New Roman" w:cs="Times New Roman"/>
          <w:b/>
          <w:sz w:val="28"/>
          <w:szCs w:val="28"/>
        </w:rPr>
        <w:t xml:space="preserve">об исполнении (о ненадлежащем исполнении) депутатами Совета </w:t>
      </w:r>
      <w:r w:rsidR="003052A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086E01">
        <w:rPr>
          <w:rFonts w:ascii="Times New Roman" w:hAnsi="Times New Roman" w:cs="Times New Roman"/>
          <w:b/>
          <w:sz w:val="28"/>
          <w:szCs w:val="28"/>
        </w:rPr>
        <w:t xml:space="preserve">Ермекеевский </w:t>
      </w:r>
      <w:r w:rsidR="003052A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F224B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Ермекеевский район Республики Башкортостан  обязанности представления сведений о доходах, расходах, об имуществе, об обязательствах имущественного характера </w:t>
      </w:r>
    </w:p>
    <w:p w:rsidR="005A4F5E" w:rsidRDefault="005A4F5E" w:rsidP="005A4F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4B2">
        <w:rPr>
          <w:rFonts w:ascii="Times New Roman" w:hAnsi="Times New Roman" w:cs="Times New Roman"/>
          <w:b/>
          <w:sz w:val="28"/>
          <w:szCs w:val="28"/>
        </w:rPr>
        <w:t>с 01.01.202</w:t>
      </w:r>
      <w:r w:rsidR="00025A4C">
        <w:rPr>
          <w:rFonts w:ascii="Times New Roman" w:hAnsi="Times New Roman" w:cs="Times New Roman"/>
          <w:b/>
          <w:sz w:val="28"/>
          <w:szCs w:val="28"/>
        </w:rPr>
        <w:t>3</w:t>
      </w:r>
      <w:r w:rsidRPr="00F224B2">
        <w:rPr>
          <w:rFonts w:ascii="Times New Roman" w:hAnsi="Times New Roman" w:cs="Times New Roman"/>
          <w:b/>
          <w:sz w:val="28"/>
          <w:szCs w:val="28"/>
        </w:rPr>
        <w:t xml:space="preserve"> по 31.12.202</w:t>
      </w:r>
      <w:r w:rsidR="00025A4C">
        <w:rPr>
          <w:rFonts w:ascii="Times New Roman" w:hAnsi="Times New Roman" w:cs="Times New Roman"/>
          <w:b/>
          <w:sz w:val="28"/>
          <w:szCs w:val="28"/>
        </w:rPr>
        <w:t>3</w:t>
      </w:r>
    </w:p>
    <w:p w:rsidR="00F224B2" w:rsidRDefault="00F224B2" w:rsidP="005A4F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052AB" w:rsidTr="007D573C">
        <w:tc>
          <w:tcPr>
            <w:tcW w:w="2957" w:type="dxa"/>
            <w:vMerge w:val="restart"/>
          </w:tcPr>
          <w:p w:rsidR="005A4F5E" w:rsidRDefault="005A4F5E" w:rsidP="005A4F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Установленное число депутатов Совета </w:t>
            </w:r>
            <w:r w:rsidR="003052A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086E01">
              <w:rPr>
                <w:rFonts w:ascii="Times New Roman" w:hAnsi="Times New Roman" w:cs="Times New Roman"/>
                <w:sz w:val="28"/>
                <w:szCs w:val="28"/>
              </w:rPr>
              <w:t>Ермекеевский</w:t>
            </w:r>
            <w:r w:rsidR="00E12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2A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Ермекеевский район Республики Башкортостан </w:t>
            </w:r>
          </w:p>
          <w:p w:rsidR="005A4F5E" w:rsidRDefault="005A4F5E" w:rsidP="003052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Merge w:val="restart"/>
          </w:tcPr>
          <w:p w:rsidR="00E4427B" w:rsidRDefault="005A4F5E" w:rsidP="003052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избранных депутатов Совета </w:t>
            </w:r>
            <w:r w:rsidR="003052A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086E01">
              <w:rPr>
                <w:rFonts w:ascii="Times New Roman" w:hAnsi="Times New Roman" w:cs="Times New Roman"/>
                <w:sz w:val="28"/>
                <w:szCs w:val="28"/>
              </w:rPr>
              <w:t xml:space="preserve">Ермекеевский </w:t>
            </w:r>
          </w:p>
          <w:p w:rsidR="00244A6C" w:rsidRDefault="003052AB" w:rsidP="003052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r w:rsidR="005A4F5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Ермекеевский район Республики Башкортостан </w:t>
            </w:r>
          </w:p>
          <w:p w:rsidR="005A4F5E" w:rsidRDefault="005A4F5E" w:rsidP="003052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2" w:type="dxa"/>
            <w:gridSpan w:val="3"/>
          </w:tcPr>
          <w:p w:rsidR="006C25F6" w:rsidRDefault="005A4F5E" w:rsidP="006C2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депутатов Совета </w:t>
            </w:r>
            <w:r w:rsidR="003052A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086E01">
              <w:rPr>
                <w:rFonts w:ascii="Times New Roman" w:hAnsi="Times New Roman" w:cs="Times New Roman"/>
                <w:sz w:val="28"/>
                <w:szCs w:val="28"/>
              </w:rPr>
              <w:t xml:space="preserve">Ермекеевский </w:t>
            </w:r>
          </w:p>
          <w:p w:rsidR="00913B5A" w:rsidRDefault="003052AB" w:rsidP="008B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5A4F5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Ермекеевский район </w:t>
            </w:r>
          </w:p>
          <w:p w:rsidR="005A4F5E" w:rsidRDefault="005A4F5E" w:rsidP="00AD1A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</w:t>
            </w:r>
            <w:bookmarkStart w:id="0" w:name="_GoBack"/>
            <w:bookmarkEnd w:id="0"/>
          </w:p>
        </w:tc>
      </w:tr>
      <w:tr w:rsidR="003052AB" w:rsidTr="005A4F5E">
        <w:tc>
          <w:tcPr>
            <w:tcW w:w="2957" w:type="dxa"/>
            <w:vMerge/>
          </w:tcPr>
          <w:p w:rsidR="005A4F5E" w:rsidRDefault="005A4F5E" w:rsidP="005A4F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5A4F5E" w:rsidRDefault="005A4F5E" w:rsidP="005A4F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5A4F5E" w:rsidRDefault="00F224B2" w:rsidP="005A4F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Представившие сведения о доходах, расходах, об имуществе, об обязательствах имущественного характера в случае совершения сделок, предусмотренных ч.1 ст.3 Федерального закона от 03.12.2012 №230-ФЗ «О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957" w:type="dxa"/>
          </w:tcPr>
          <w:p w:rsidR="008133BF" w:rsidRDefault="00F224B2" w:rsidP="00813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Представившие </w:t>
            </w:r>
            <w:r w:rsidR="008133BF">
              <w:rPr>
                <w:rFonts w:ascii="Times New Roman" w:hAnsi="Times New Roman" w:cs="Times New Roman"/>
                <w:sz w:val="28"/>
                <w:szCs w:val="28"/>
              </w:rPr>
              <w:t>сообщения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4F5E" w:rsidRDefault="008133BF" w:rsidP="00813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отчетном периоде </w:t>
            </w:r>
            <w:r w:rsidR="00F224B2">
              <w:rPr>
                <w:rFonts w:ascii="Times New Roman" w:hAnsi="Times New Roman" w:cs="Times New Roman"/>
                <w:sz w:val="28"/>
                <w:szCs w:val="28"/>
              </w:rPr>
              <w:t>сделок, предусмотренных ч.1 ст.3  Федерального закона от 03.12.2012 №230-ФЗ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958" w:type="dxa"/>
          </w:tcPr>
          <w:p w:rsidR="005A4F5E" w:rsidRDefault="00F224B2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представившие сведения о доходах, расходах, об имуществе, об обязательствах имущественного характера, а также не представившие уведомления о не совершении сделок, предусмотренных ч.1 ст.3  Федерального закона от 03.12.2012 №230-ФЗ «О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3052AB" w:rsidTr="005A4F5E">
        <w:tc>
          <w:tcPr>
            <w:tcW w:w="2957" w:type="dxa"/>
          </w:tcPr>
          <w:p w:rsidR="005A4F5E" w:rsidRDefault="00E128D4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7" w:type="dxa"/>
          </w:tcPr>
          <w:p w:rsidR="005A4F5E" w:rsidRDefault="007B2BF6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7" w:type="dxa"/>
          </w:tcPr>
          <w:p w:rsidR="005A4F5E" w:rsidRDefault="00086E01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5A4F5E" w:rsidRDefault="00086E01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8" w:type="dxa"/>
          </w:tcPr>
          <w:p w:rsidR="005A4F5E" w:rsidRDefault="009951E5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A4F5E" w:rsidRPr="005A4F5E" w:rsidRDefault="005A4F5E" w:rsidP="00F22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A4F5E" w:rsidRPr="005A4F5E" w:rsidSect="00F224B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8A"/>
    <w:rsid w:val="00025A4C"/>
    <w:rsid w:val="00086E01"/>
    <w:rsid w:val="00125EC6"/>
    <w:rsid w:val="00244A6C"/>
    <w:rsid w:val="003052AB"/>
    <w:rsid w:val="005A4F5E"/>
    <w:rsid w:val="006806DC"/>
    <w:rsid w:val="00695FFC"/>
    <w:rsid w:val="006C25F6"/>
    <w:rsid w:val="007B2BF6"/>
    <w:rsid w:val="007C1EBD"/>
    <w:rsid w:val="008133BF"/>
    <w:rsid w:val="008B04BF"/>
    <w:rsid w:val="00913B5A"/>
    <w:rsid w:val="009951E5"/>
    <w:rsid w:val="009E34D4"/>
    <w:rsid w:val="00AD1AF5"/>
    <w:rsid w:val="00B6556E"/>
    <w:rsid w:val="00CA66AF"/>
    <w:rsid w:val="00CE5883"/>
    <w:rsid w:val="00D62C4C"/>
    <w:rsid w:val="00E00E6B"/>
    <w:rsid w:val="00E128D4"/>
    <w:rsid w:val="00E4427B"/>
    <w:rsid w:val="00E76D8A"/>
    <w:rsid w:val="00F224B2"/>
    <w:rsid w:val="00FD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F5E"/>
    <w:pPr>
      <w:spacing w:after="0" w:line="240" w:lineRule="auto"/>
    </w:pPr>
  </w:style>
  <w:style w:type="table" w:styleId="a4">
    <w:name w:val="Table Grid"/>
    <w:basedOn w:val="a1"/>
    <w:uiPriority w:val="59"/>
    <w:rsid w:val="005A4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F5E"/>
    <w:pPr>
      <w:spacing w:after="0" w:line="240" w:lineRule="auto"/>
    </w:pPr>
  </w:style>
  <w:style w:type="table" w:styleId="a4">
    <w:name w:val="Table Grid"/>
    <w:basedOn w:val="a1"/>
    <w:uiPriority w:val="59"/>
    <w:rsid w:val="005A4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Назарова-ЭР</dc:creator>
  <cp:lastModifiedBy>Бабаназарова</cp:lastModifiedBy>
  <cp:revision>2</cp:revision>
  <dcterms:created xsi:type="dcterms:W3CDTF">2024-05-17T09:48:00Z</dcterms:created>
  <dcterms:modified xsi:type="dcterms:W3CDTF">2024-05-17T09:48:00Z</dcterms:modified>
</cp:coreProperties>
</file>